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20D7" w14:textId="77777777" w:rsidR="00405579" w:rsidRPr="003D34BC" w:rsidRDefault="00405579">
      <w:pPr>
        <w:pStyle w:val="Heading1"/>
        <w:ind w:left="-1260"/>
      </w:pPr>
    </w:p>
    <w:p w14:paraId="271A9AB8" w14:textId="77777777" w:rsidR="00405579" w:rsidRPr="003D34BC" w:rsidRDefault="00405579">
      <w:pPr>
        <w:pStyle w:val="Heading1"/>
      </w:pPr>
    </w:p>
    <w:p w14:paraId="42AE4AAD" w14:textId="77777777" w:rsidR="00405579" w:rsidRPr="003D34BC" w:rsidRDefault="00405579">
      <w:pPr>
        <w:pStyle w:val="Heading1"/>
      </w:pPr>
    </w:p>
    <w:p w14:paraId="3373B3C7" w14:textId="77777777" w:rsidR="00405579" w:rsidRPr="003D34BC" w:rsidRDefault="00405579"/>
    <w:p w14:paraId="78C4A677" w14:textId="77777777" w:rsidR="00405579" w:rsidRPr="003D34BC" w:rsidRDefault="00405579">
      <w:pPr>
        <w:pStyle w:val="Heading2"/>
      </w:pPr>
      <w:r w:rsidRPr="003D34BC">
        <w:t>Formatvorlage für Dissertationen</w:t>
      </w:r>
    </w:p>
    <w:p w14:paraId="2B3326E2" w14:textId="77777777" w:rsidR="00405579" w:rsidRPr="003D34BC" w:rsidRDefault="00405579">
      <w:pPr>
        <w:spacing w:before="120" w:after="120"/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1"/>
        <w:gridCol w:w="6269"/>
      </w:tblGrid>
      <w:tr w:rsidR="00DC7DB9" w:rsidRPr="003D34BC" w14:paraId="105577FD" w14:textId="77777777">
        <w:trPr>
          <w:jc w:val="center"/>
        </w:trPr>
        <w:tc>
          <w:tcPr>
            <w:tcW w:w="3420" w:type="dxa"/>
          </w:tcPr>
          <w:p w14:paraId="6467651F" w14:textId="77777777" w:rsidR="00405579" w:rsidRPr="003D34BC" w:rsidRDefault="00405579">
            <w:pPr>
              <w:pStyle w:val="Heading1"/>
            </w:pPr>
            <w:r w:rsidRPr="003D34BC">
              <w:t>Titel:</w:t>
            </w:r>
          </w:p>
        </w:tc>
        <w:tc>
          <w:tcPr>
            <w:tcW w:w="6480" w:type="dxa"/>
          </w:tcPr>
          <w:p w14:paraId="6D9F38DD" w14:textId="77777777" w:rsidR="00405579" w:rsidRPr="003D34BC" w:rsidRDefault="00405579">
            <w:pPr>
              <w:pStyle w:val="TextTopNum0"/>
              <w:numPr>
                <w:ilvl w:val="0"/>
                <w:numId w:val="0"/>
              </w:numPr>
              <w:spacing w:before="120" w:after="120" w:line="240" w:lineRule="auto"/>
              <w:rPr>
                <w:bCs/>
              </w:rPr>
            </w:pPr>
            <w:r w:rsidRPr="003D34BC">
              <w:rPr>
                <w:bCs/>
              </w:rPr>
              <w:t>[Volltitel]</w:t>
            </w:r>
          </w:p>
        </w:tc>
      </w:tr>
      <w:tr w:rsidR="00DC7DB9" w:rsidRPr="003D34BC" w14:paraId="21ADE1FD" w14:textId="77777777">
        <w:trPr>
          <w:jc w:val="center"/>
        </w:trPr>
        <w:tc>
          <w:tcPr>
            <w:tcW w:w="3420" w:type="dxa"/>
          </w:tcPr>
          <w:p w14:paraId="39E8E892" w14:textId="77777777" w:rsidR="00405579" w:rsidRPr="003D34BC" w:rsidRDefault="00405579">
            <w:pPr>
              <w:pStyle w:val="Heading1"/>
            </w:pPr>
            <w:r w:rsidRPr="003D34BC">
              <w:t>Autor:</w:t>
            </w:r>
          </w:p>
        </w:tc>
        <w:tc>
          <w:tcPr>
            <w:tcW w:w="6480" w:type="dxa"/>
          </w:tcPr>
          <w:p w14:paraId="372F03B4" w14:textId="75AE6588" w:rsidR="00405579" w:rsidRPr="003D34BC" w:rsidRDefault="00405579">
            <w:pPr>
              <w:spacing w:before="120" w:after="120"/>
            </w:pPr>
            <w:r w:rsidRPr="003D34BC">
              <w:t>Dr. iur. [Vorname/Nachname], [</w:t>
            </w:r>
            <w:r w:rsidR="003D34BC">
              <w:t>«</w:t>
            </w:r>
            <w:r w:rsidRPr="003D34BC">
              <w:t>Rechtsanwältin</w:t>
            </w:r>
            <w:r w:rsidR="003D34BC">
              <w:t>»</w:t>
            </w:r>
            <w:r w:rsidRPr="003D34BC">
              <w:t xml:space="preserve"> bzw. </w:t>
            </w:r>
            <w:r w:rsidR="003D34BC">
              <w:t>«</w:t>
            </w:r>
            <w:r w:rsidRPr="003D34BC">
              <w:t>Rechtsanwalt</w:t>
            </w:r>
            <w:r w:rsidR="003D34BC">
              <w:t>»</w:t>
            </w:r>
            <w:r w:rsidRPr="003D34BC">
              <w:t xml:space="preserve"> und/oder </w:t>
            </w:r>
            <w:r w:rsidR="003D34BC">
              <w:t>«</w:t>
            </w:r>
            <w:r w:rsidRPr="003D34BC">
              <w:t>LL.M.</w:t>
            </w:r>
            <w:r w:rsidR="003D34BC">
              <w:t>»</w:t>
            </w:r>
            <w:r w:rsidRPr="003D34BC">
              <w:t xml:space="preserve"> bzw. vergleichbarer Abschluss, allerdings nur soweit diese Titel zur Zeit, als die Diss. abgenommen wurde, bereits erworben waren]</w:t>
            </w:r>
          </w:p>
        </w:tc>
      </w:tr>
      <w:tr w:rsidR="00DC7DB9" w:rsidRPr="003D34BC" w14:paraId="45677073" w14:textId="77777777">
        <w:trPr>
          <w:jc w:val="center"/>
        </w:trPr>
        <w:tc>
          <w:tcPr>
            <w:tcW w:w="3420" w:type="dxa"/>
          </w:tcPr>
          <w:p w14:paraId="26C37955" w14:textId="77777777" w:rsidR="00405579" w:rsidRPr="003D34BC" w:rsidRDefault="00405579">
            <w:pPr>
              <w:spacing w:before="120" w:after="120"/>
              <w:rPr>
                <w:b/>
                <w:bCs/>
              </w:rPr>
            </w:pPr>
            <w:r w:rsidRPr="003D34BC">
              <w:rPr>
                <w:b/>
                <w:bCs/>
              </w:rPr>
              <w:t>Universität/Erscheinungsjahr:</w:t>
            </w:r>
          </w:p>
        </w:tc>
        <w:tc>
          <w:tcPr>
            <w:tcW w:w="6480" w:type="dxa"/>
          </w:tcPr>
          <w:p w14:paraId="3412843A" w14:textId="77777777" w:rsidR="00405579" w:rsidRPr="003D34BC" w:rsidRDefault="00405579">
            <w:pPr>
              <w:pStyle w:val="TextTopNum0"/>
              <w:numPr>
                <w:ilvl w:val="0"/>
                <w:numId w:val="0"/>
              </w:numPr>
              <w:spacing w:before="120" w:after="120" w:line="240" w:lineRule="auto"/>
            </w:pPr>
            <w:r w:rsidRPr="003D34BC">
              <w:t>Diss. [Uni] [Jahr]</w:t>
            </w:r>
          </w:p>
        </w:tc>
      </w:tr>
      <w:tr w:rsidR="00DC7DB9" w:rsidRPr="003D34BC" w14:paraId="15DB4705" w14:textId="77777777">
        <w:trPr>
          <w:jc w:val="center"/>
        </w:trPr>
        <w:tc>
          <w:tcPr>
            <w:tcW w:w="3420" w:type="dxa"/>
          </w:tcPr>
          <w:p w14:paraId="2C51BB47" w14:textId="7B05191D" w:rsidR="00405579" w:rsidRPr="003D34BC" w:rsidRDefault="00405579">
            <w:pPr>
              <w:spacing w:before="120" w:after="120"/>
              <w:rPr>
                <w:b/>
                <w:bCs/>
              </w:rPr>
            </w:pPr>
            <w:r w:rsidRPr="003D34BC">
              <w:rPr>
                <w:b/>
                <w:bCs/>
              </w:rPr>
              <w:t xml:space="preserve">Prädikat/Auszeichnungen </w:t>
            </w:r>
            <w:r w:rsidR="00F50F95">
              <w:rPr>
                <w:b/>
                <w:bCs/>
                <w:i/>
                <w:iCs/>
              </w:rPr>
              <w:t>(</w:t>
            </w:r>
            <w:r w:rsidRPr="0014106E">
              <w:rPr>
                <w:b/>
                <w:bCs/>
                <w:i/>
                <w:iCs/>
              </w:rPr>
              <w:t>fakultativ</w:t>
            </w:r>
            <w:r w:rsidR="00F50F95">
              <w:rPr>
                <w:b/>
                <w:bCs/>
                <w:i/>
                <w:iCs/>
              </w:rPr>
              <w:t>)</w:t>
            </w:r>
            <w:r w:rsidRPr="003D34BC">
              <w:rPr>
                <w:b/>
                <w:bCs/>
              </w:rPr>
              <w:t>:</w:t>
            </w:r>
          </w:p>
        </w:tc>
        <w:tc>
          <w:tcPr>
            <w:tcW w:w="6480" w:type="dxa"/>
          </w:tcPr>
          <w:p w14:paraId="568A61EB" w14:textId="77777777" w:rsidR="00405579" w:rsidRPr="003D34BC" w:rsidRDefault="00405579">
            <w:pPr>
              <w:pStyle w:val="TextTopNum0"/>
              <w:numPr>
                <w:ilvl w:val="0"/>
                <w:numId w:val="0"/>
              </w:numPr>
              <w:spacing w:before="120" w:after="120" w:line="240" w:lineRule="auto"/>
            </w:pPr>
            <w:r w:rsidRPr="003D34BC">
              <w:t>[…]</w:t>
            </w:r>
          </w:p>
        </w:tc>
      </w:tr>
      <w:tr w:rsidR="00DC7DB9" w:rsidRPr="003D34BC" w14:paraId="5A73DF30" w14:textId="77777777">
        <w:trPr>
          <w:jc w:val="center"/>
        </w:trPr>
        <w:tc>
          <w:tcPr>
            <w:tcW w:w="3420" w:type="dxa"/>
          </w:tcPr>
          <w:p w14:paraId="18404BB5" w14:textId="77777777" w:rsidR="00405579" w:rsidRPr="003D34BC" w:rsidRDefault="00405579">
            <w:pPr>
              <w:spacing w:before="120" w:after="120"/>
              <w:rPr>
                <w:b/>
                <w:bCs/>
              </w:rPr>
            </w:pPr>
            <w:r w:rsidRPr="003D34BC">
              <w:rPr>
                <w:b/>
                <w:bCs/>
              </w:rPr>
              <w:t>Schriftenreihe:</w:t>
            </w:r>
          </w:p>
        </w:tc>
        <w:tc>
          <w:tcPr>
            <w:tcW w:w="6480" w:type="dxa"/>
          </w:tcPr>
          <w:p w14:paraId="75A51DC4" w14:textId="77777777" w:rsidR="00405579" w:rsidRPr="003D34BC" w:rsidRDefault="00405579">
            <w:pPr>
              <w:pStyle w:val="TextTopNum0"/>
              <w:numPr>
                <w:ilvl w:val="0"/>
                <w:numId w:val="0"/>
              </w:numPr>
              <w:spacing w:before="120" w:after="120" w:line="240" w:lineRule="auto"/>
            </w:pPr>
            <w:r w:rsidRPr="003D34BC">
              <w:t>[Schriftenreihe, Band [...]]</w:t>
            </w:r>
          </w:p>
        </w:tc>
      </w:tr>
      <w:tr w:rsidR="00DC7DB9" w:rsidRPr="003D34BC" w14:paraId="000F7CB2" w14:textId="77777777">
        <w:trPr>
          <w:jc w:val="center"/>
        </w:trPr>
        <w:tc>
          <w:tcPr>
            <w:tcW w:w="3420" w:type="dxa"/>
          </w:tcPr>
          <w:p w14:paraId="2A461F5D" w14:textId="77777777" w:rsidR="00405579" w:rsidRPr="003D34BC" w:rsidRDefault="00405579">
            <w:pPr>
              <w:spacing w:before="120" w:after="120"/>
              <w:rPr>
                <w:b/>
                <w:bCs/>
              </w:rPr>
            </w:pPr>
            <w:r w:rsidRPr="003D34BC">
              <w:rPr>
                <w:b/>
                <w:bCs/>
              </w:rPr>
              <w:t>Referent(en):</w:t>
            </w:r>
          </w:p>
        </w:tc>
        <w:tc>
          <w:tcPr>
            <w:tcW w:w="6480" w:type="dxa"/>
          </w:tcPr>
          <w:p w14:paraId="5F2DEDFA" w14:textId="77777777" w:rsidR="00405579" w:rsidRPr="003D34BC" w:rsidRDefault="00405579">
            <w:pPr>
              <w:spacing w:before="120" w:after="120"/>
            </w:pPr>
            <w:r w:rsidRPr="003D34BC">
              <w:t>[vollständiger akademischer Titel/Vorname/Nachname]</w:t>
            </w:r>
          </w:p>
        </w:tc>
      </w:tr>
      <w:tr w:rsidR="00DC7DB9" w:rsidRPr="003D34BC" w14:paraId="4EE457CB" w14:textId="77777777">
        <w:trPr>
          <w:jc w:val="center"/>
        </w:trPr>
        <w:tc>
          <w:tcPr>
            <w:tcW w:w="9900" w:type="dxa"/>
            <w:gridSpan w:val="2"/>
          </w:tcPr>
          <w:p w14:paraId="6D2F6937" w14:textId="77777777" w:rsidR="00405579" w:rsidRPr="003D34BC" w:rsidRDefault="00405579">
            <w:pPr>
              <w:pStyle w:val="Heading1"/>
            </w:pPr>
            <w:r w:rsidRPr="003D34BC">
              <w:t>Gegenstand der Arbeit:</w:t>
            </w:r>
          </w:p>
        </w:tc>
      </w:tr>
      <w:tr w:rsidR="00DC7DB9" w:rsidRPr="003D34BC" w14:paraId="57B048BA" w14:textId="77777777">
        <w:trPr>
          <w:jc w:val="center"/>
        </w:trPr>
        <w:tc>
          <w:tcPr>
            <w:tcW w:w="9900" w:type="dxa"/>
            <w:gridSpan w:val="2"/>
          </w:tcPr>
          <w:p w14:paraId="2908F51E" w14:textId="77777777" w:rsidR="00405579" w:rsidRPr="003D34BC" w:rsidRDefault="00405579">
            <w:pPr>
              <w:spacing w:before="120" w:after="120"/>
            </w:pPr>
            <w:r w:rsidRPr="003D34BC">
              <w:t>[…]</w:t>
            </w:r>
          </w:p>
        </w:tc>
      </w:tr>
      <w:tr w:rsidR="00DC7DB9" w:rsidRPr="003D34BC" w14:paraId="3E1EA617" w14:textId="77777777">
        <w:trPr>
          <w:jc w:val="center"/>
        </w:trPr>
        <w:tc>
          <w:tcPr>
            <w:tcW w:w="9900" w:type="dxa"/>
            <w:gridSpan w:val="2"/>
          </w:tcPr>
          <w:p w14:paraId="20E2F6B1" w14:textId="77777777" w:rsidR="00405579" w:rsidRPr="003D34BC" w:rsidRDefault="00405579">
            <w:pPr>
              <w:spacing w:before="120" w:after="120"/>
              <w:rPr>
                <w:b/>
                <w:bCs/>
              </w:rPr>
            </w:pPr>
            <w:r w:rsidRPr="003D34BC">
              <w:rPr>
                <w:b/>
                <w:bCs/>
              </w:rPr>
              <w:t>Wichtigste These(n):</w:t>
            </w:r>
          </w:p>
        </w:tc>
      </w:tr>
      <w:tr w:rsidR="00DC7DB9" w:rsidRPr="003D34BC" w14:paraId="18E9A43D" w14:textId="77777777">
        <w:trPr>
          <w:jc w:val="center"/>
        </w:trPr>
        <w:tc>
          <w:tcPr>
            <w:tcW w:w="9900" w:type="dxa"/>
            <w:gridSpan w:val="2"/>
          </w:tcPr>
          <w:p w14:paraId="38D68644" w14:textId="77777777" w:rsidR="00405579" w:rsidRPr="003D34BC" w:rsidRDefault="00405579">
            <w:pPr>
              <w:spacing w:before="120" w:after="120"/>
            </w:pPr>
            <w:r w:rsidRPr="003D34BC">
              <w:t>[…]</w:t>
            </w:r>
          </w:p>
        </w:tc>
      </w:tr>
    </w:tbl>
    <w:p w14:paraId="564E8137" w14:textId="77777777" w:rsidR="00405579" w:rsidRPr="003D34BC" w:rsidRDefault="00405579">
      <w:pPr>
        <w:pStyle w:val="TextTopNum0"/>
        <w:numPr>
          <w:ilvl w:val="0"/>
          <w:numId w:val="0"/>
        </w:numPr>
        <w:spacing w:before="120" w:after="120" w:line="240" w:lineRule="auto"/>
        <w:ind w:left="-1260"/>
        <w:jc w:val="left"/>
        <w:rPr>
          <w:i/>
        </w:rPr>
      </w:pPr>
    </w:p>
    <w:p w14:paraId="1CBFF8A5" w14:textId="5DA2C2D9" w:rsidR="00405579" w:rsidRPr="003D34BC" w:rsidRDefault="00405579">
      <w:r w:rsidRPr="003D34BC">
        <w:rPr>
          <w:i/>
        </w:rPr>
        <w:t xml:space="preserve">Für </w:t>
      </w:r>
      <w:r w:rsidR="003D34BC">
        <w:rPr>
          <w:i/>
        </w:rPr>
        <w:t>«</w:t>
      </w:r>
      <w:r w:rsidRPr="003D34BC">
        <w:rPr>
          <w:i/>
        </w:rPr>
        <w:t>Gegenstand der Arbeit</w:t>
      </w:r>
      <w:r w:rsidR="003D34BC">
        <w:rPr>
          <w:i/>
        </w:rPr>
        <w:t>»</w:t>
      </w:r>
      <w:r w:rsidRPr="003D34BC">
        <w:rPr>
          <w:i/>
        </w:rPr>
        <w:t xml:space="preserve"> und die </w:t>
      </w:r>
      <w:r w:rsidR="003D34BC">
        <w:rPr>
          <w:i/>
        </w:rPr>
        <w:t>«</w:t>
      </w:r>
      <w:r w:rsidRPr="003D34BC">
        <w:rPr>
          <w:i/>
        </w:rPr>
        <w:t>wichtigsten Thesen</w:t>
      </w:r>
      <w:r w:rsidR="003D34BC">
        <w:rPr>
          <w:i/>
        </w:rPr>
        <w:t>»</w:t>
      </w:r>
      <w:r w:rsidRPr="003D34BC">
        <w:rPr>
          <w:i/>
        </w:rPr>
        <w:t xml:space="preserve"> sollten insgesamt nicht mehr als 420 Wörter benutzt werden.</w:t>
      </w:r>
    </w:p>
    <w:p w14:paraId="0BB2875E" w14:textId="77777777" w:rsidR="00405579" w:rsidRPr="003D34BC" w:rsidRDefault="00405579">
      <w:pPr>
        <w:pStyle w:val="BodyText"/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304"/>
      </w:tblGrid>
      <w:tr w:rsidR="00DC7DB9" w:rsidRPr="003D34BC" w14:paraId="59D693F6" w14:textId="77777777">
        <w:trPr>
          <w:jc w:val="center"/>
        </w:trPr>
        <w:tc>
          <w:tcPr>
            <w:tcW w:w="3600" w:type="dxa"/>
          </w:tcPr>
          <w:p w14:paraId="5AFFE82E" w14:textId="77777777" w:rsidR="00405579" w:rsidRPr="003D34BC" w:rsidRDefault="00405579">
            <w:pPr>
              <w:pStyle w:val="BodyText"/>
              <w:rPr>
                <w:i w:val="0"/>
                <w:iCs/>
              </w:rPr>
            </w:pPr>
            <w:r w:rsidRPr="003D34BC">
              <w:rPr>
                <w:i w:val="0"/>
                <w:iCs/>
              </w:rPr>
              <w:t>Zustelladresse für Gratisexemplar der GesKR (wird nicht veröffentlicht):</w:t>
            </w:r>
          </w:p>
        </w:tc>
        <w:tc>
          <w:tcPr>
            <w:tcW w:w="6304" w:type="dxa"/>
          </w:tcPr>
          <w:p w14:paraId="267B0E0B" w14:textId="77777777" w:rsidR="00405579" w:rsidRPr="003D34BC" w:rsidRDefault="00405579">
            <w:pPr>
              <w:pStyle w:val="TextTopNum0"/>
              <w:numPr>
                <w:ilvl w:val="0"/>
                <w:numId w:val="0"/>
              </w:numPr>
              <w:spacing w:before="120" w:after="120" w:line="240" w:lineRule="auto"/>
            </w:pPr>
            <w:r w:rsidRPr="003D34BC">
              <w:t>[…]</w:t>
            </w:r>
          </w:p>
        </w:tc>
      </w:tr>
    </w:tbl>
    <w:p w14:paraId="17F727A6" w14:textId="77777777" w:rsidR="00405579" w:rsidRPr="003D34BC" w:rsidRDefault="00405579">
      <w:pPr>
        <w:pStyle w:val="BodyText"/>
      </w:pPr>
    </w:p>
    <w:p w14:paraId="7FB8D8A1" w14:textId="77777777" w:rsidR="00405579" w:rsidRPr="003D34BC" w:rsidRDefault="00405579">
      <w:pPr>
        <w:pStyle w:val="BodyText"/>
      </w:pPr>
    </w:p>
    <w:sectPr w:rsidR="00405579" w:rsidRPr="003D34BC">
      <w:headerReference w:type="default" r:id="rId7"/>
      <w:headerReference w:type="first" r:id="rId8"/>
      <w:footerReference w:type="first" r:id="rId9"/>
      <w:pgSz w:w="11906" w:h="16838"/>
      <w:pgMar w:top="1134" w:right="1361" w:bottom="1247" w:left="1361" w:header="482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3EEE" w14:textId="77777777" w:rsidR="00940921" w:rsidRDefault="00940921">
      <w:r>
        <w:separator/>
      </w:r>
    </w:p>
  </w:endnote>
  <w:endnote w:type="continuationSeparator" w:id="0">
    <w:p w14:paraId="465DB1F3" w14:textId="77777777" w:rsidR="00940921" w:rsidRDefault="0094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D22B" w14:textId="77777777" w:rsidR="00405579" w:rsidRDefault="00405579">
    <w:pPr>
      <w:pStyle w:val="Footer"/>
      <w:spacing w:before="1000" w:line="240" w:lineRule="auto"/>
      <w:jc w:val="left"/>
      <w:rPr>
        <w:sz w:val="10"/>
      </w:rPr>
    </w:pPr>
    <w:r>
      <w:rPr>
        <w:sz w:val="10"/>
      </w:rPr>
      <w:tab/>
    </w: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D4BB" w14:textId="77777777" w:rsidR="00940921" w:rsidRDefault="00940921">
      <w:r>
        <w:separator/>
      </w:r>
    </w:p>
  </w:footnote>
  <w:footnote w:type="continuationSeparator" w:id="0">
    <w:p w14:paraId="492AF5B1" w14:textId="77777777" w:rsidR="00940921" w:rsidRDefault="0094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E8B6" w14:textId="77777777" w:rsidR="00405579" w:rsidRDefault="00405579">
    <w:pPr>
      <w:pStyle w:val="Header"/>
      <w:tabs>
        <w:tab w:val="clear" w:pos="4536"/>
        <w:tab w:val="clear" w:pos="9072"/>
        <w:tab w:val="center" w:pos="4422"/>
        <w:tab w:val="right" w:pos="8901"/>
      </w:tabs>
      <w:spacing w:before="0" w:after="1240" w:line="240" w:lineRule="auto"/>
      <w:ind w:hanging="1531"/>
      <w:jc w:val="right"/>
      <w:rPr>
        <w:sz w:val="17"/>
      </w:rPr>
    </w:pPr>
    <w:r>
      <w:rPr>
        <w:sz w:val="17"/>
      </w:rPr>
      <w:tab/>
    </w:r>
    <w:r>
      <w:rPr>
        <w:sz w:val="17"/>
      </w:rPr>
      <w:fldChar w:fldCharType="begin"/>
    </w:r>
    <w:r>
      <w:rPr>
        <w:sz w:val="17"/>
      </w:rPr>
      <w:instrText xml:space="preserve"> PAGE  \* MERGEFORMAT </w:instrText>
    </w:r>
    <w:r>
      <w:rPr>
        <w:sz w:val="17"/>
      </w:rPr>
      <w:fldChar w:fldCharType="separate"/>
    </w:r>
    <w:r>
      <w:rPr>
        <w:noProof/>
        <w:sz w:val="17"/>
      </w:rPr>
      <w:t>2</w:t>
    </w:r>
    <w:r>
      <w:rPr>
        <w:sz w:val="1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2C94" w14:textId="46BDDE43" w:rsidR="00405579" w:rsidRDefault="009F0D3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B5EFB36" wp14:editId="72B9389D">
          <wp:simplePos x="0" y="0"/>
          <wp:positionH relativeFrom="column">
            <wp:posOffset>-228600</wp:posOffset>
          </wp:positionH>
          <wp:positionV relativeFrom="paragraph">
            <wp:posOffset>299720</wp:posOffset>
          </wp:positionV>
          <wp:extent cx="2514600" cy="505460"/>
          <wp:effectExtent l="0" t="0" r="0" b="0"/>
          <wp:wrapNone/>
          <wp:docPr id="1" name="Bild 1" descr="Ges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K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90557"/>
    <w:multiLevelType w:val="multilevel"/>
    <w:tmpl w:val="4D60C3A2"/>
    <w:lvl w:ilvl="0">
      <w:start w:val="1"/>
      <w:numFmt w:val="none"/>
      <w:lvlRestart w:val="0"/>
      <w:pStyle w:val="TextTopNum0"/>
      <w:suff w:val="nothing"/>
      <w:lvlText w:val="%1"/>
      <w:lvlJc w:val="right"/>
      <w:pPr>
        <w:ind w:left="0" w:firstLine="0"/>
      </w:pPr>
    </w:lvl>
    <w:lvl w:ilvl="1">
      <w:start w:val="1"/>
      <w:numFmt w:val="decimal"/>
      <w:pStyle w:val="TextTopNum1"/>
      <w:lvlText w:val="%2"/>
      <w:lvlJc w:val="right"/>
      <w:pPr>
        <w:tabs>
          <w:tab w:val="num" w:pos="0"/>
        </w:tabs>
        <w:ind w:left="0" w:hanging="425"/>
      </w:pPr>
    </w:lvl>
    <w:lvl w:ilvl="2">
      <w:start w:val="1"/>
      <w:numFmt w:val="decimal"/>
      <w:pStyle w:val="TextTopNum2"/>
      <w:lvlText w:val="%2.%3"/>
      <w:lvlJc w:val="right"/>
      <w:pPr>
        <w:tabs>
          <w:tab w:val="num" w:pos="0"/>
        </w:tabs>
        <w:ind w:left="0" w:hanging="425"/>
      </w:pPr>
    </w:lvl>
    <w:lvl w:ilvl="3">
      <w:start w:val="1"/>
      <w:numFmt w:val="decimal"/>
      <w:pStyle w:val="TextTopNum3"/>
      <w:lvlText w:val="%2.%3.%4"/>
      <w:lvlJc w:val="right"/>
      <w:pPr>
        <w:tabs>
          <w:tab w:val="num" w:pos="0"/>
        </w:tabs>
        <w:ind w:left="0" w:hanging="425"/>
      </w:pPr>
    </w:lvl>
    <w:lvl w:ilvl="4">
      <w:start w:val="1"/>
      <w:numFmt w:val="lowerLetter"/>
      <w:pStyle w:val="List"/>
      <w:lvlText w:val="%5)"/>
      <w:lvlJc w:val="left"/>
      <w:pPr>
        <w:tabs>
          <w:tab w:val="num" w:pos="595"/>
        </w:tabs>
        <w:ind w:left="595" w:hanging="595"/>
      </w:pPr>
    </w:lvl>
    <w:lvl w:ilvl="5">
      <w:start w:val="1"/>
      <w:numFmt w:val="lowerRoman"/>
      <w:pStyle w:val="List2"/>
      <w:lvlText w:val="%6)"/>
      <w:lvlJc w:val="left"/>
      <w:pPr>
        <w:tabs>
          <w:tab w:val="num" w:pos="595"/>
        </w:tabs>
        <w:ind w:left="595" w:hanging="595"/>
      </w:pPr>
    </w:lvl>
    <w:lvl w:ilvl="6">
      <w:start w:val="1"/>
      <w:numFmt w:val="lowerLetter"/>
      <w:lvlText w:val="(%7)"/>
      <w:lvlJc w:val="left"/>
      <w:pPr>
        <w:tabs>
          <w:tab w:val="num" w:pos="1191"/>
        </w:tabs>
        <w:ind w:left="1191" w:hanging="596"/>
      </w:pPr>
    </w:lvl>
    <w:lvl w:ilvl="7">
      <w:start w:val="1"/>
      <w:numFmt w:val="lowerRoman"/>
      <w:lvlText w:val="(%8)"/>
      <w:lvlJc w:val="left"/>
      <w:pPr>
        <w:tabs>
          <w:tab w:val="num" w:pos="1191"/>
        </w:tabs>
        <w:ind w:left="1191" w:hanging="596"/>
      </w:pPr>
    </w:lvl>
    <w:lvl w:ilvl="8">
      <w:start w:val="27"/>
      <w:numFmt w:val="lowerLetter"/>
      <w:lvlText w:val="(%9)"/>
      <w:lvlJc w:val="left"/>
      <w:pPr>
        <w:tabs>
          <w:tab w:val="num" w:pos="1191"/>
        </w:tabs>
        <w:ind w:left="1191" w:hanging="596"/>
      </w:pPr>
    </w:lvl>
  </w:abstractNum>
  <w:num w:numId="1" w16cid:durableId="79390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79"/>
    <w:rsid w:val="0014106E"/>
    <w:rsid w:val="003D34BC"/>
    <w:rsid w:val="00405579"/>
    <w:rsid w:val="00940921"/>
    <w:rsid w:val="009F0D3D"/>
    <w:rsid w:val="00DC7DB9"/>
    <w:rsid w:val="00F5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50E675"/>
  <w15:chartTrackingRefBased/>
  <w15:docId w15:val="{B8972369-D962-4ED4-A5EE-AD7B0D02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4BC"/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TopNum0">
    <w:name w:val="Text Top Num 0"/>
    <w:basedOn w:val="Normal"/>
    <w:next w:val="Normal"/>
    <w:pPr>
      <w:numPr>
        <w:numId w:val="1"/>
      </w:numPr>
      <w:spacing w:before="280" w:line="288" w:lineRule="auto"/>
      <w:jc w:val="both"/>
    </w:pPr>
    <w:rPr>
      <w:lang w:eastAsia="de-DE"/>
    </w:rPr>
  </w:style>
  <w:style w:type="paragraph" w:customStyle="1" w:styleId="TextTopNum1">
    <w:name w:val="Text Top Num 1"/>
    <w:basedOn w:val="Normal"/>
    <w:pPr>
      <w:numPr>
        <w:ilvl w:val="1"/>
        <w:numId w:val="1"/>
      </w:numPr>
      <w:spacing w:before="280" w:line="288" w:lineRule="auto"/>
      <w:jc w:val="both"/>
    </w:pPr>
    <w:rPr>
      <w:lang w:eastAsia="de-DE"/>
    </w:rPr>
  </w:style>
  <w:style w:type="paragraph" w:customStyle="1" w:styleId="TextTopNum2">
    <w:name w:val="Text Top Num 2"/>
    <w:basedOn w:val="Normal"/>
    <w:pPr>
      <w:numPr>
        <w:ilvl w:val="2"/>
        <w:numId w:val="1"/>
      </w:numPr>
      <w:spacing w:before="280" w:line="288" w:lineRule="auto"/>
      <w:jc w:val="both"/>
    </w:pPr>
    <w:rPr>
      <w:lang w:eastAsia="de-DE"/>
    </w:rPr>
  </w:style>
  <w:style w:type="paragraph" w:customStyle="1" w:styleId="TextTopNum3">
    <w:name w:val="Text Top Num 3"/>
    <w:basedOn w:val="Normal"/>
    <w:pPr>
      <w:numPr>
        <w:ilvl w:val="3"/>
        <w:numId w:val="1"/>
      </w:numPr>
      <w:spacing w:before="280" w:line="288" w:lineRule="auto"/>
      <w:jc w:val="both"/>
    </w:pPr>
    <w:rPr>
      <w:lang w:eastAsia="de-DE"/>
    </w:rPr>
  </w:style>
  <w:style w:type="paragraph" w:styleId="List">
    <w:name w:val="List"/>
    <w:basedOn w:val="Normal"/>
    <w:semiHidden/>
    <w:pPr>
      <w:numPr>
        <w:ilvl w:val="4"/>
        <w:numId w:val="1"/>
      </w:numPr>
      <w:spacing w:before="280" w:line="288" w:lineRule="auto"/>
      <w:jc w:val="both"/>
    </w:pPr>
    <w:rPr>
      <w:lang w:eastAsia="de-DE"/>
    </w:rPr>
  </w:style>
  <w:style w:type="paragraph" w:styleId="List2">
    <w:name w:val="List 2"/>
    <w:basedOn w:val="Normal"/>
    <w:semiHidden/>
    <w:pPr>
      <w:numPr>
        <w:ilvl w:val="5"/>
        <w:numId w:val="1"/>
      </w:numPr>
      <w:spacing w:before="280" w:line="288" w:lineRule="auto"/>
      <w:jc w:val="both"/>
    </w:pPr>
    <w:rPr>
      <w:lang w:eastAsia="de-DE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  <w:spacing w:before="280" w:line="288" w:lineRule="auto"/>
      <w:jc w:val="both"/>
    </w:pPr>
    <w:rPr>
      <w:lang w:eastAsia="de-DE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spacing w:before="280" w:line="288" w:lineRule="auto"/>
      <w:jc w:val="both"/>
    </w:pPr>
    <w:rPr>
      <w:lang w:eastAsia="de-DE"/>
    </w:rPr>
  </w:style>
  <w:style w:type="paragraph" w:styleId="BodyText">
    <w:name w:val="Body Text"/>
    <w:basedOn w:val="Normal"/>
    <w:semiHidden/>
    <w:pPr>
      <w:spacing w:before="120" w:after="120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Formatvorlage für Dissertationen</vt:lpstr>
      <vt:lpstr>Formatvorlage für Dissertationen</vt:lpstr>
    </vt:vector>
  </TitlesOfParts>
  <Company>Bär und Karrer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 für Dissertationen</dc:title>
  <dc:subject/>
  <dc:creator>Karim Maizar</dc:creator>
  <cp:keywords/>
  <dc:description/>
  <cp:lastModifiedBy>Maria Schuler</cp:lastModifiedBy>
  <cp:revision>5</cp:revision>
  <dcterms:created xsi:type="dcterms:W3CDTF">2024-04-23T10:01:00Z</dcterms:created>
  <dcterms:modified xsi:type="dcterms:W3CDTF">2024-04-23T12:52:00Z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61e897-4f28-44fc-b73f-b240633a8145_Enabled">
    <vt:lpwstr>true</vt:lpwstr>
  </property>
  <property fmtid="{D5CDD505-2E9C-101B-9397-08002B2CF9AE}" pid="3" name="MSIP_Label_7a61e897-4f28-44fc-b73f-b240633a8145_SetDate">
    <vt:lpwstr>2024-04-23T12:36:20Z</vt:lpwstr>
  </property>
  <property fmtid="{D5CDD505-2E9C-101B-9397-08002B2CF9AE}" pid="4" name="MSIP_Label_7a61e897-4f28-44fc-b73f-b240633a8145_Method">
    <vt:lpwstr>Standard</vt:lpwstr>
  </property>
  <property fmtid="{D5CDD505-2E9C-101B-9397-08002B2CF9AE}" pid="5" name="MSIP_Label_7a61e897-4f28-44fc-b73f-b240633a8145_Name">
    <vt:lpwstr>Not classified (confidential)</vt:lpwstr>
  </property>
  <property fmtid="{D5CDD505-2E9C-101B-9397-08002B2CF9AE}" pid="6" name="MSIP_Label_7a61e897-4f28-44fc-b73f-b240633a8145_SiteId">
    <vt:lpwstr>468fdde2-ee97-4ad8-bedd-99d9394a8ade</vt:lpwstr>
  </property>
  <property fmtid="{D5CDD505-2E9C-101B-9397-08002B2CF9AE}" pid="7" name="MSIP_Label_7a61e897-4f28-44fc-b73f-b240633a8145_ActionId">
    <vt:lpwstr>5041d7c4-5748-4511-a387-7aab3969c9f3</vt:lpwstr>
  </property>
  <property fmtid="{D5CDD505-2E9C-101B-9397-08002B2CF9AE}" pid="8" name="MSIP_Label_7a61e897-4f28-44fc-b73f-b240633a8145_ContentBits">
    <vt:lpwstr>0</vt:lpwstr>
  </property>
</Properties>
</file>